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2F67F9" w:rsidP="0069364F">
      <w:pPr>
        <w:ind w:firstLine="0"/>
        <w:rPr>
          <w:lang w:val="sr-Cyrl-CS"/>
        </w:rPr>
      </w:pPr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2F67F9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2F67F9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2F67F9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2F67F9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497C12">
        <w:t>95</w:t>
      </w:r>
      <w:r w:rsidR="0019221F">
        <w:rPr>
          <w:lang w:val="sr-Cyrl-RS"/>
        </w:rPr>
        <w:t>-17</w:t>
      </w:r>
    </w:p>
    <w:p w:rsidR="00CF19D3" w:rsidRPr="009940F6" w:rsidRDefault="00E5484C" w:rsidP="0069364F">
      <w:pPr>
        <w:ind w:firstLine="0"/>
        <w:rPr>
          <w:lang w:val="sr-Cyrl-RS"/>
        </w:rPr>
      </w:pPr>
      <w:r>
        <w:rPr>
          <w:color w:val="000000" w:themeColor="text1"/>
        </w:rPr>
        <w:t>25</w:t>
      </w:r>
      <w:r w:rsidR="00A911A0">
        <w:rPr>
          <w:color w:val="000000" w:themeColor="text1"/>
        </w:rPr>
        <w:t xml:space="preserve">. </w:t>
      </w:r>
      <w:proofErr w:type="gramStart"/>
      <w:r w:rsidR="002F67F9">
        <w:rPr>
          <w:color w:val="000000" w:themeColor="text1"/>
          <w:lang w:val="sr-Cyrl-RS"/>
        </w:rPr>
        <w:t>maj</w:t>
      </w:r>
      <w:proofErr w:type="gramEnd"/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 xml:space="preserve">. </w:t>
      </w:r>
      <w:r w:rsidR="002F67F9">
        <w:rPr>
          <w:color w:val="000000" w:themeColor="text1"/>
          <w:lang w:val="sr-Cyrl-RS"/>
        </w:rPr>
        <w:t>godine</w:t>
      </w:r>
    </w:p>
    <w:p w:rsidR="00CF19D3" w:rsidRPr="007F36CF" w:rsidRDefault="002F67F9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2F67F9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2F67F9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A911A0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497C12">
        <w:t>7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2F67F9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2F67F9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2F67F9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2F67F9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2F67F9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2F67F9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PETAK</w:t>
      </w:r>
      <w:r w:rsidR="00A911A0">
        <w:rPr>
          <w:lang w:val="sr-Cyrl-RS"/>
        </w:rPr>
        <w:t xml:space="preserve">, </w:t>
      </w:r>
      <w:r w:rsidR="00E5484C">
        <w:rPr>
          <w:lang w:val="sr-Cyrl-RS"/>
        </w:rPr>
        <w:t>2</w:t>
      </w:r>
      <w:r w:rsidR="00E5484C">
        <w:t>6</w:t>
      </w:r>
      <w:r w:rsidR="00A911A0">
        <w:rPr>
          <w:lang w:val="sr-Cyrl-RS"/>
        </w:rPr>
        <w:t xml:space="preserve">. </w:t>
      </w:r>
      <w:r>
        <w:rPr>
          <w:lang w:val="sr-Cyrl-RS"/>
        </w:rPr>
        <w:t>MAJ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2F67F9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E5484C">
        <w:t>8</w:t>
      </w:r>
      <w:r w:rsidR="002528AC">
        <w:rPr>
          <w:lang w:val="sr-Cyrl-CS"/>
        </w:rPr>
        <w:t>,</w:t>
      </w:r>
      <w:r w:rsidR="00306FE3">
        <w:t>30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2F67F9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2F67F9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E5484C" w:rsidRDefault="002F67F9" w:rsidP="00E5484C">
      <w:pPr>
        <w:pStyle w:val="ListParagraph"/>
        <w:numPr>
          <w:ilvl w:val="0"/>
          <w:numId w:val="16"/>
        </w:numPr>
        <w:rPr>
          <w:lang w:val="sr-Cyrl-RS"/>
        </w:rPr>
      </w:pPr>
      <w:r>
        <w:rPr>
          <w:lang w:val="sr-Cyrl-RS"/>
        </w:rPr>
        <w:t>Razmatranje</w:t>
      </w:r>
      <w:r w:rsidR="00281235">
        <w:rPr>
          <w:lang w:val="sr-Cyrl-RS"/>
        </w:rPr>
        <w:t xml:space="preserve"> </w:t>
      </w:r>
      <w:r>
        <w:rPr>
          <w:lang w:val="sr-Cyrl-RS"/>
        </w:rPr>
        <w:t>Predloga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zakona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o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Sporazuma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između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Vlade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Srbije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i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Vlade</w:t>
      </w:r>
      <w:r w:rsidR="00E5484C" w:rsidRPr="00750F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5484C">
        <w:rPr>
          <w:lang w:val="sr-Cyrl-RS"/>
        </w:rPr>
        <w:t xml:space="preserve"> </w:t>
      </w:r>
      <w:r>
        <w:rPr>
          <w:lang w:val="sr-Cyrl-RS"/>
        </w:rPr>
        <w:t>Belorusije</w:t>
      </w:r>
      <w:r w:rsidR="00E5484C">
        <w:rPr>
          <w:lang w:val="sr-Cyrl-RS"/>
        </w:rPr>
        <w:t xml:space="preserve"> </w:t>
      </w:r>
      <w:r>
        <w:rPr>
          <w:lang w:val="sr-Cyrl-RS"/>
        </w:rPr>
        <w:t>o</w:t>
      </w:r>
      <w:r w:rsidR="00E5484C">
        <w:rPr>
          <w:lang w:val="sr-Cyrl-RS"/>
        </w:rPr>
        <w:t xml:space="preserve"> </w:t>
      </w:r>
      <w:r>
        <w:rPr>
          <w:lang w:val="sr-Cyrl-RS"/>
        </w:rPr>
        <w:t>saradnji</w:t>
      </w:r>
      <w:r w:rsidR="00E5484C">
        <w:rPr>
          <w:lang w:val="sr-Cyrl-RS"/>
        </w:rPr>
        <w:t xml:space="preserve"> </w:t>
      </w:r>
      <w:r>
        <w:rPr>
          <w:lang w:val="sr-Cyrl-RS"/>
        </w:rPr>
        <w:t>u</w:t>
      </w:r>
      <w:r w:rsidR="00E5484C">
        <w:rPr>
          <w:lang w:val="sr-Cyrl-RS"/>
        </w:rPr>
        <w:t xml:space="preserve"> </w:t>
      </w:r>
      <w:r>
        <w:rPr>
          <w:lang w:val="sr-Cyrl-RS"/>
        </w:rPr>
        <w:t>oblasti</w:t>
      </w:r>
      <w:r w:rsidR="00E5484C">
        <w:rPr>
          <w:lang w:val="sr-Cyrl-RS"/>
        </w:rPr>
        <w:t xml:space="preserve"> </w:t>
      </w:r>
      <w:r>
        <w:rPr>
          <w:lang w:val="sr-Cyrl-RS"/>
        </w:rPr>
        <w:t>turizma</w:t>
      </w:r>
      <w:r w:rsidR="00E5484C" w:rsidRPr="00750FB1">
        <w:rPr>
          <w:rStyle w:val="FontStyle532"/>
          <w:lang w:val="sr-Cyrl-CS" w:eastAsia="sr-Cyrl-C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E5484C" w:rsidRPr="00392E4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E5484C" w:rsidRPr="00392E4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E5484C" w:rsidRPr="00392E45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E5484C" w:rsidRPr="00392E45">
        <w:rPr>
          <w:lang w:val="sr-Cyrl-RS"/>
        </w:rPr>
        <w:t xml:space="preserve"> (</w:t>
      </w:r>
      <w:r>
        <w:rPr>
          <w:lang w:val="sr-Cyrl-RS"/>
        </w:rPr>
        <w:t>broj</w:t>
      </w:r>
      <w:r w:rsidR="00E5484C" w:rsidRPr="00392E45">
        <w:rPr>
          <w:lang w:val="sr-Cyrl-RS"/>
        </w:rPr>
        <w:t xml:space="preserve">: </w:t>
      </w:r>
      <w:r w:rsidR="00E5484C" w:rsidRPr="00392E45">
        <w:t>011</w:t>
      </w:r>
      <w:r w:rsidR="00E5484C">
        <w:rPr>
          <w:lang w:val="sr-Cyrl-RS"/>
        </w:rPr>
        <w:t xml:space="preserve">-690/17 </w:t>
      </w:r>
      <w:r>
        <w:rPr>
          <w:lang w:val="sr-Cyrl-RS"/>
        </w:rPr>
        <w:t>od</w:t>
      </w:r>
      <w:r w:rsidR="00E5484C">
        <w:rPr>
          <w:lang w:val="sr-Cyrl-RS"/>
        </w:rPr>
        <w:t xml:space="preserve"> 20. </w:t>
      </w:r>
      <w:r>
        <w:rPr>
          <w:lang w:val="sr-Cyrl-RS"/>
        </w:rPr>
        <w:t>marta</w:t>
      </w:r>
      <w:r w:rsidR="00E5484C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E5484C">
        <w:rPr>
          <w:lang w:val="sr-Cyrl-RS"/>
        </w:rPr>
        <w:t>);</w:t>
      </w: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eastAsia="sr-Cyrl-CS"/>
        </w:rPr>
      </w:pPr>
    </w:p>
    <w:p w:rsidR="008722D4" w:rsidRPr="00E5484C" w:rsidRDefault="002F67F9" w:rsidP="00E5484C">
      <w:pPr>
        <w:pStyle w:val="ListParagraph"/>
        <w:numPr>
          <w:ilvl w:val="0"/>
          <w:numId w:val="16"/>
        </w:numPr>
        <w:rPr>
          <w:lang w:val="sr-Cyrl-RS"/>
        </w:rPr>
      </w:pPr>
      <w:r>
        <w:rPr>
          <w:bCs/>
          <w:lang w:val="sr-Cyrl-CS"/>
        </w:rPr>
        <w:t>Razmatranje</w:t>
      </w:r>
      <w:r w:rsidR="00C16D74" w:rsidRPr="00E5484C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C16D74" w:rsidRPr="00E5484C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681487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681487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681487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C16D74" w:rsidRPr="00E5484C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C16D74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19221F" w:rsidRPr="00E5484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A911A0" w:rsidRPr="00E5484C">
        <w:rPr>
          <w:rFonts w:eastAsia="Calibri"/>
          <w:lang w:val="sr-Cyrl-CS"/>
        </w:rPr>
        <w:t xml:space="preserve"> 6</w:t>
      </w:r>
      <w:r w:rsidR="00A911A0" w:rsidRPr="00E5484C">
        <w:rPr>
          <w:lang w:val="sr-Cyrl-RS"/>
        </w:rPr>
        <w:t xml:space="preserve"> „</w:t>
      </w:r>
      <w:r>
        <w:rPr>
          <w:lang w:val="sr-Cyrl-RS"/>
        </w:rPr>
        <w:t>Pravo</w:t>
      </w:r>
      <w:r w:rsidR="00A911A0" w:rsidRPr="00E5484C">
        <w:rPr>
          <w:lang w:val="sr-Cyrl-RS"/>
        </w:rPr>
        <w:t xml:space="preserve"> </w:t>
      </w:r>
      <w:r>
        <w:rPr>
          <w:lang w:val="sr-Cyrl-RS"/>
        </w:rPr>
        <w:t>privrednih</w:t>
      </w:r>
      <w:r w:rsidR="00A911A0" w:rsidRPr="00E5484C">
        <w:rPr>
          <w:lang w:val="sr-Cyrl-RS"/>
        </w:rPr>
        <w:t xml:space="preserve"> </w:t>
      </w:r>
      <w:r>
        <w:rPr>
          <w:lang w:val="sr-Cyrl-RS"/>
        </w:rPr>
        <w:t>društava</w:t>
      </w:r>
      <w:r w:rsidR="008F1598" w:rsidRPr="00E5484C">
        <w:rPr>
          <w:lang w:val="sr-Cyrl-RS"/>
        </w:rPr>
        <w:t>“</w:t>
      </w:r>
      <w:r w:rsidR="005135AE" w:rsidRPr="00E5484C">
        <w:rPr>
          <w:lang w:val="sr-Cyrl-RS"/>
        </w:rPr>
        <w:t xml:space="preserve">, </w:t>
      </w:r>
      <w:r>
        <w:rPr>
          <w:lang w:val="sr-Cyrl-RS"/>
        </w:rPr>
        <w:t>koji</w:t>
      </w:r>
      <w:r w:rsidR="005135AE" w:rsidRPr="00E5484C">
        <w:rPr>
          <w:lang w:val="sr-Cyrl-RS"/>
        </w:rPr>
        <w:t xml:space="preserve"> </w:t>
      </w:r>
      <w:r>
        <w:rPr>
          <w:lang w:val="sr-Cyrl-RS"/>
        </w:rPr>
        <w:t>nosi</w:t>
      </w:r>
      <w:r w:rsidR="005135AE" w:rsidRPr="00E5484C">
        <w:rPr>
          <w:lang w:val="sr-Cyrl-RS"/>
        </w:rPr>
        <w:t xml:space="preserve"> </w:t>
      </w:r>
      <w:r>
        <w:rPr>
          <w:lang w:val="sr-Cyrl-RS"/>
        </w:rPr>
        <w:t>oznaku</w:t>
      </w:r>
      <w:r w:rsidR="005135AE" w:rsidRPr="00E5484C">
        <w:rPr>
          <w:lang w:val="sr-Cyrl-RS"/>
        </w:rPr>
        <w:t xml:space="preserve"> </w:t>
      </w:r>
      <w:r w:rsidR="00F83901" w:rsidRPr="00E5484C">
        <w:rPr>
          <w:lang w:val="sr-Latn-RS"/>
        </w:rPr>
        <w:t>„</w:t>
      </w:r>
      <w:r>
        <w:rPr>
          <w:lang w:val="sr-Cyrl-RS"/>
        </w:rPr>
        <w:t>RESTRIKTIVNO</w:t>
      </w:r>
      <w:r w:rsidR="00F83901" w:rsidRPr="00E5484C">
        <w:rPr>
          <w:lang w:val="sr-Latn-RS"/>
        </w:rPr>
        <w:t>“</w:t>
      </w:r>
      <w:r w:rsidR="00F2136F">
        <w:t>.</w:t>
      </w:r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2F67F9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2F67F9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</w:t>
      </w:r>
      <w:r w:rsidR="002F67F9">
        <w:t xml:space="preserve"> </w:t>
      </w:r>
      <w:bookmarkStart w:id="0" w:name="_GoBack"/>
      <w:bookmarkEnd w:id="0"/>
      <w:r w:rsidRPr="007F36CF">
        <w:rPr>
          <w:lang w:val="sr-Cyrl-RS"/>
        </w:rPr>
        <w:t xml:space="preserve">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2F67F9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2F67F9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2F67F9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r w:rsidR="002F67F9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2F67F9">
        <w:rPr>
          <w:lang w:val="sr-Cyrl-RS"/>
        </w:rPr>
        <w:t>r</w:t>
      </w:r>
      <w:r w:rsidR="00392D27" w:rsidRPr="007F36CF">
        <w:rPr>
          <w:lang w:val="sr-Cyrl-RS"/>
        </w:rPr>
        <w:t>.</w:t>
      </w:r>
    </w:p>
    <w:p w:rsidR="00052A6F" w:rsidRDefault="00052A6F" w:rsidP="00CF19D3"/>
    <w:p w:rsidR="00052A6F" w:rsidRDefault="00052A6F" w:rsidP="00CF19D3"/>
    <w:sectPr w:rsidR="00052A6F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C" w:rsidRDefault="0032080C" w:rsidP="002F67F9">
      <w:r>
        <w:separator/>
      </w:r>
    </w:p>
  </w:endnote>
  <w:endnote w:type="continuationSeparator" w:id="0">
    <w:p w:rsidR="0032080C" w:rsidRDefault="0032080C" w:rsidP="002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C" w:rsidRDefault="0032080C" w:rsidP="002F67F9">
      <w:r>
        <w:separator/>
      </w:r>
    </w:p>
  </w:footnote>
  <w:footnote w:type="continuationSeparator" w:id="0">
    <w:p w:rsidR="0032080C" w:rsidRDefault="0032080C" w:rsidP="002F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F9" w:rsidRDefault="002F6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4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52A6F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81235"/>
    <w:rsid w:val="002F0ECE"/>
    <w:rsid w:val="002F67F9"/>
    <w:rsid w:val="00306FE3"/>
    <w:rsid w:val="0032080C"/>
    <w:rsid w:val="00323312"/>
    <w:rsid w:val="003715E0"/>
    <w:rsid w:val="00391FDC"/>
    <w:rsid w:val="00392D27"/>
    <w:rsid w:val="003D70E4"/>
    <w:rsid w:val="00410FFC"/>
    <w:rsid w:val="004165D7"/>
    <w:rsid w:val="004179C9"/>
    <w:rsid w:val="004273C0"/>
    <w:rsid w:val="00455378"/>
    <w:rsid w:val="00484D4D"/>
    <w:rsid w:val="004948F2"/>
    <w:rsid w:val="00497C12"/>
    <w:rsid w:val="004A7F90"/>
    <w:rsid w:val="004E7C0C"/>
    <w:rsid w:val="005135AE"/>
    <w:rsid w:val="00540E9E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11A0"/>
    <w:rsid w:val="00A9239E"/>
    <w:rsid w:val="00AC2A48"/>
    <w:rsid w:val="00AC7118"/>
    <w:rsid w:val="00AD6A62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B6F27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5484C"/>
    <w:rsid w:val="00E77428"/>
    <w:rsid w:val="00E80771"/>
    <w:rsid w:val="00E901E8"/>
    <w:rsid w:val="00E96B29"/>
    <w:rsid w:val="00EE35B3"/>
    <w:rsid w:val="00F2136F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11</cp:revision>
  <cp:lastPrinted>2017-05-25T08:47:00Z</cp:lastPrinted>
  <dcterms:created xsi:type="dcterms:W3CDTF">2017-04-18T13:15:00Z</dcterms:created>
  <dcterms:modified xsi:type="dcterms:W3CDTF">2017-09-13T07:26:00Z</dcterms:modified>
</cp:coreProperties>
</file>